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67" w:rsidRPr="009277E6" w:rsidRDefault="00482967" w:rsidP="0048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E6">
        <w:rPr>
          <w:rFonts w:ascii="Times New Roman" w:hAnsi="Times New Roman" w:cs="Times New Roman"/>
          <w:b/>
          <w:sz w:val="28"/>
          <w:szCs w:val="28"/>
        </w:rPr>
        <w:t xml:space="preserve">Участие в муниципальных, республиканских, </w:t>
      </w:r>
      <w:r w:rsidR="009277E6" w:rsidRPr="009277E6">
        <w:rPr>
          <w:rFonts w:ascii="Times New Roman" w:hAnsi="Times New Roman" w:cs="Times New Roman"/>
          <w:b/>
          <w:sz w:val="28"/>
          <w:szCs w:val="28"/>
        </w:rPr>
        <w:t xml:space="preserve">всероссийских конкурсах, </w:t>
      </w:r>
      <w:r w:rsidRPr="009277E6">
        <w:rPr>
          <w:rFonts w:ascii="Times New Roman" w:hAnsi="Times New Roman" w:cs="Times New Roman"/>
          <w:b/>
          <w:sz w:val="28"/>
          <w:szCs w:val="28"/>
        </w:rPr>
        <w:t xml:space="preserve">соревнованиях </w:t>
      </w:r>
    </w:p>
    <w:p w:rsidR="00482967" w:rsidRPr="009277E6" w:rsidRDefault="00482967" w:rsidP="0048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E6">
        <w:rPr>
          <w:rFonts w:ascii="Times New Roman" w:hAnsi="Times New Roman" w:cs="Times New Roman"/>
          <w:b/>
          <w:sz w:val="28"/>
          <w:szCs w:val="28"/>
        </w:rPr>
        <w:t>военно-патриотической направленности</w:t>
      </w:r>
    </w:p>
    <w:p w:rsidR="00482967" w:rsidRPr="00482967" w:rsidRDefault="00482967" w:rsidP="0048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26" w:type="dxa"/>
        <w:tblLayout w:type="fixed"/>
        <w:tblLook w:val="04A0" w:firstRow="1" w:lastRow="0" w:firstColumn="1" w:lastColumn="0" w:noHBand="0" w:noVBand="1"/>
      </w:tblPr>
      <w:tblGrid>
        <w:gridCol w:w="469"/>
        <w:gridCol w:w="1057"/>
        <w:gridCol w:w="142"/>
        <w:gridCol w:w="1275"/>
        <w:gridCol w:w="142"/>
        <w:gridCol w:w="1276"/>
        <w:gridCol w:w="142"/>
        <w:gridCol w:w="3543"/>
        <w:gridCol w:w="142"/>
        <w:gridCol w:w="3402"/>
        <w:gridCol w:w="3827"/>
        <w:gridCol w:w="9"/>
      </w:tblGrid>
      <w:tr w:rsidR="00482967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482967" w:rsidRPr="00482967" w:rsidRDefault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7" w:type="dxa"/>
          </w:tcPr>
          <w:p w:rsidR="00482967" w:rsidRPr="00482967" w:rsidRDefault="00482967" w:rsidP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67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1417" w:type="dxa"/>
            <w:gridSpan w:val="2"/>
          </w:tcPr>
          <w:p w:rsidR="00482967" w:rsidRPr="00482967" w:rsidRDefault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проведении</w:t>
            </w:r>
          </w:p>
        </w:tc>
        <w:tc>
          <w:tcPr>
            <w:tcW w:w="1418" w:type="dxa"/>
            <w:gridSpan w:val="2"/>
          </w:tcPr>
          <w:p w:rsidR="00482967" w:rsidRPr="00482967" w:rsidRDefault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итогах</w:t>
            </w:r>
          </w:p>
        </w:tc>
        <w:tc>
          <w:tcPr>
            <w:tcW w:w="3685" w:type="dxa"/>
            <w:gridSpan w:val="2"/>
          </w:tcPr>
          <w:p w:rsidR="00482967" w:rsidRPr="00482967" w:rsidRDefault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gridSpan w:val="2"/>
          </w:tcPr>
          <w:p w:rsidR="00482967" w:rsidRPr="00482967" w:rsidRDefault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67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827" w:type="dxa"/>
          </w:tcPr>
          <w:p w:rsidR="00482967" w:rsidRPr="00482967" w:rsidRDefault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67">
              <w:rPr>
                <w:rFonts w:ascii="Times New Roman" w:hAnsi="Times New Roman" w:cs="Times New Roman"/>
                <w:sz w:val="24"/>
                <w:szCs w:val="24"/>
              </w:rPr>
              <w:t>результат, скан приказа, грамоты</w:t>
            </w:r>
          </w:p>
        </w:tc>
      </w:tr>
      <w:tr w:rsidR="003E49D4" w:rsidRPr="00482967" w:rsidTr="008C3B1C">
        <w:tc>
          <w:tcPr>
            <w:tcW w:w="15426" w:type="dxa"/>
            <w:gridSpan w:val="12"/>
          </w:tcPr>
          <w:p w:rsidR="003E49D4" w:rsidRPr="00393F29" w:rsidRDefault="003E4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2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482967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482967" w:rsidRPr="001A380C" w:rsidRDefault="004829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482967" w:rsidRPr="00482967" w:rsidRDefault="00482967" w:rsidP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  <w:p w:rsidR="00482967" w:rsidRPr="00482967" w:rsidRDefault="00482967" w:rsidP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225C1" w:rsidRDefault="008A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:rsidR="00482967" w:rsidRPr="00482967" w:rsidRDefault="008A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12.01.23</w:t>
            </w:r>
          </w:p>
        </w:tc>
        <w:tc>
          <w:tcPr>
            <w:tcW w:w="1418" w:type="dxa"/>
            <w:gridSpan w:val="2"/>
          </w:tcPr>
          <w:p w:rsidR="00482967" w:rsidRDefault="008A1B49" w:rsidP="008A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133 от</w:t>
            </w:r>
          </w:p>
          <w:p w:rsidR="008A1B49" w:rsidRPr="00482967" w:rsidRDefault="008A1B49" w:rsidP="008A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28.02.23</w:t>
            </w:r>
          </w:p>
        </w:tc>
        <w:tc>
          <w:tcPr>
            <w:tcW w:w="3685" w:type="dxa"/>
            <w:gridSpan w:val="2"/>
          </w:tcPr>
          <w:p w:rsidR="000225C1" w:rsidRDefault="003E49D4" w:rsidP="003E4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фотоконкурс</w:t>
            </w:r>
          </w:p>
          <w:p w:rsidR="00482967" w:rsidRPr="00482967" w:rsidRDefault="003E49D4" w:rsidP="003E4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«Крепка семья-сильна держава»</w:t>
            </w:r>
          </w:p>
        </w:tc>
        <w:tc>
          <w:tcPr>
            <w:tcW w:w="3544" w:type="dxa"/>
            <w:gridSpan w:val="2"/>
          </w:tcPr>
          <w:p w:rsidR="001233ED" w:rsidRPr="001233ED" w:rsidRDefault="001233ED" w:rsidP="0012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направленный на обеспечение гражданско-патриотического воспитания детей и молодёжи в рамках развития юнармейского </w:t>
            </w:r>
          </w:p>
          <w:p w:rsidR="00482967" w:rsidRPr="00482967" w:rsidRDefault="001233ED" w:rsidP="008C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движения РТ.</w:t>
            </w:r>
          </w:p>
        </w:tc>
        <w:tc>
          <w:tcPr>
            <w:tcW w:w="3827" w:type="dxa"/>
          </w:tcPr>
          <w:p w:rsidR="00482967" w:rsidRPr="00482967" w:rsidRDefault="00482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D2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F968D2" w:rsidRPr="00482967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F968D2" w:rsidRPr="00E634D1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D1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1417" w:type="dxa"/>
            <w:gridSpan w:val="2"/>
          </w:tcPr>
          <w:p w:rsidR="00F968D2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F968D2" w:rsidRPr="00482967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09.01.23</w:t>
            </w:r>
          </w:p>
        </w:tc>
        <w:tc>
          <w:tcPr>
            <w:tcW w:w="1418" w:type="dxa"/>
            <w:gridSpan w:val="2"/>
          </w:tcPr>
          <w:p w:rsidR="00F968D2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</w:t>
            </w:r>
          </w:p>
          <w:p w:rsidR="00F968D2" w:rsidRPr="00482967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27.01.23</w:t>
            </w:r>
          </w:p>
        </w:tc>
        <w:tc>
          <w:tcPr>
            <w:tcW w:w="3685" w:type="dxa"/>
            <w:gridSpan w:val="2"/>
          </w:tcPr>
          <w:p w:rsidR="00F968D2" w:rsidRPr="00E634D1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68D2">
              <w:rPr>
                <w:rFonts w:ascii="Times New Roman" w:hAnsi="Times New Roman" w:cs="Times New Roman"/>
                <w:sz w:val="24"/>
                <w:szCs w:val="24"/>
              </w:rPr>
              <w:t>партакиад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68D2">
              <w:rPr>
                <w:rFonts w:ascii="Times New Roman" w:hAnsi="Times New Roman" w:cs="Times New Roman"/>
                <w:sz w:val="24"/>
                <w:szCs w:val="24"/>
              </w:rPr>
              <w:t xml:space="preserve"> по военно-прикладным видам спорта среди обучающихся общеобразовательных учреждений</w:t>
            </w:r>
          </w:p>
        </w:tc>
        <w:tc>
          <w:tcPr>
            <w:tcW w:w="3544" w:type="dxa"/>
            <w:gridSpan w:val="2"/>
          </w:tcPr>
          <w:p w:rsidR="00EC291A" w:rsidRPr="00EC291A" w:rsidRDefault="00EC291A" w:rsidP="00EC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1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проводятся в командном и личном зачете.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9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291A" w:rsidRPr="00EC291A" w:rsidRDefault="00EC291A" w:rsidP="00EC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1A">
              <w:rPr>
                <w:rFonts w:ascii="Times New Roman" w:hAnsi="Times New Roman" w:cs="Times New Roman"/>
                <w:sz w:val="24"/>
                <w:szCs w:val="24"/>
              </w:rPr>
              <w:t>Виды спорта:</w:t>
            </w:r>
          </w:p>
          <w:p w:rsidR="00EC291A" w:rsidRPr="00EC291A" w:rsidRDefault="00EC291A" w:rsidP="00EC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1A">
              <w:rPr>
                <w:rFonts w:ascii="Times New Roman" w:hAnsi="Times New Roman" w:cs="Times New Roman"/>
                <w:sz w:val="24"/>
                <w:szCs w:val="24"/>
              </w:rPr>
              <w:t>-стрельба из пневматической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винтовки</w:t>
            </w:r>
          </w:p>
          <w:p w:rsidR="00EC291A" w:rsidRPr="00EC291A" w:rsidRDefault="00EC291A" w:rsidP="00EC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поднимание туловища</w:t>
            </w:r>
          </w:p>
          <w:p w:rsidR="00EC291A" w:rsidRPr="00EC291A" w:rsidRDefault="00EC291A" w:rsidP="00EC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1A">
              <w:rPr>
                <w:rFonts w:ascii="Times New Roman" w:hAnsi="Times New Roman" w:cs="Times New Roman"/>
                <w:sz w:val="24"/>
                <w:szCs w:val="24"/>
              </w:rPr>
              <w:t>- неполная разборка и сборка автомата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алашникова </w:t>
            </w:r>
          </w:p>
          <w:p w:rsidR="00EC291A" w:rsidRPr="00EC291A" w:rsidRDefault="00EC291A" w:rsidP="00EC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поднятие гири- юноши</w:t>
            </w:r>
          </w:p>
          <w:p w:rsidR="00EC291A" w:rsidRPr="00EC291A" w:rsidRDefault="00EC291A" w:rsidP="00EC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1A">
              <w:rPr>
                <w:rFonts w:ascii="Times New Roman" w:hAnsi="Times New Roman" w:cs="Times New Roman"/>
                <w:sz w:val="24"/>
                <w:szCs w:val="24"/>
              </w:rPr>
              <w:t xml:space="preserve">- оказание первой медицинской помощи (оказание помощи при переломе предплечья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68D2" w:rsidRPr="00482967" w:rsidRDefault="00EC291A" w:rsidP="00EC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на лыжах </w:t>
            </w:r>
          </w:p>
        </w:tc>
        <w:tc>
          <w:tcPr>
            <w:tcW w:w="3827" w:type="dxa"/>
          </w:tcPr>
          <w:p w:rsidR="00F968D2" w:rsidRPr="00482967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№19 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16.01.23</w:t>
            </w:r>
          </w:p>
        </w:tc>
        <w:tc>
          <w:tcPr>
            <w:tcW w:w="1418" w:type="dxa"/>
            <w:gridSpan w:val="2"/>
          </w:tcPr>
          <w:p w:rsidR="006F70B3" w:rsidRDefault="00953F99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№303</w:t>
            </w:r>
          </w:p>
          <w:p w:rsidR="00953F99" w:rsidRDefault="00953F99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24.05.23</w:t>
            </w:r>
          </w:p>
        </w:tc>
        <w:tc>
          <w:tcPr>
            <w:tcW w:w="3685" w:type="dxa"/>
            <w:gridSpan w:val="2"/>
          </w:tcPr>
          <w:p w:rsidR="006F70B3" w:rsidRP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F70B3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F7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0B3" w:rsidRP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юнармейских отрядов </w:t>
            </w:r>
          </w:p>
          <w:p w:rsidR="006F70B3" w:rsidRP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B3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  <w:p w:rsidR="006F70B3" w:rsidRP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B3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 РТ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B3">
              <w:rPr>
                <w:rFonts w:ascii="Times New Roman" w:hAnsi="Times New Roman" w:cs="Times New Roman"/>
                <w:sz w:val="24"/>
                <w:szCs w:val="24"/>
              </w:rPr>
              <w:t>«Лучший юнармейский отряд года»</w:t>
            </w:r>
          </w:p>
        </w:tc>
        <w:tc>
          <w:tcPr>
            <w:tcW w:w="3544" w:type="dxa"/>
            <w:gridSpan w:val="2"/>
          </w:tcPr>
          <w:p w:rsidR="006F70B3" w:rsidRPr="00EC291A" w:rsidRDefault="007B19D5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B19D5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 молодежи, определение лучших юнармейских отрядов общеобразовательных организаций Высокогорского муниципального района РТ, обмена опытом работы и выявления лучших юнармейцев.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7" w:type="dxa"/>
          </w:tcPr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№120 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21.02.23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D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стрельбе</w:t>
            </w:r>
          </w:p>
        </w:tc>
        <w:tc>
          <w:tcPr>
            <w:tcW w:w="3544" w:type="dxa"/>
            <w:gridSpan w:val="2"/>
          </w:tcPr>
          <w:p w:rsidR="006F70B3" w:rsidRPr="00C2389C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C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лучших стрелков среди обучающихся района 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5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12.01 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№95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13.02.23</w:t>
            </w:r>
          </w:p>
        </w:tc>
        <w:tc>
          <w:tcPr>
            <w:tcW w:w="3685" w:type="dxa"/>
            <w:gridSpan w:val="2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среди военно-патриотических клубов </w:t>
            </w:r>
          </w:p>
        </w:tc>
        <w:tc>
          <w:tcPr>
            <w:tcW w:w="3544" w:type="dxa"/>
            <w:gridSpan w:val="2"/>
          </w:tcPr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Соревнование ВПК в разных конкурсах: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- Визитная карточка 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-  Викторины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- Разборка сборка автомата АК-74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смотр строя и песни. 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- Спортивное многоборье.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- Надевание противогаза  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- Медицина.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17.01.23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№137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01.03.23</w:t>
            </w:r>
          </w:p>
        </w:tc>
        <w:tc>
          <w:tcPr>
            <w:tcW w:w="3685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исследовательских работ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 в истории страны»</w:t>
            </w:r>
          </w:p>
        </w:tc>
        <w:tc>
          <w:tcPr>
            <w:tcW w:w="3544" w:type="dxa"/>
            <w:gridSpan w:val="2"/>
          </w:tcPr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изучению истории Отечества через самостоятельную исследовательскую деятельность.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17.01.23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№155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09.03.23</w:t>
            </w:r>
          </w:p>
        </w:tc>
        <w:tc>
          <w:tcPr>
            <w:tcW w:w="3685" w:type="dxa"/>
            <w:gridSpan w:val="2"/>
          </w:tcPr>
          <w:p w:rsidR="006F70B3" w:rsidRPr="0094408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6F70B3" w:rsidRPr="0094408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81">
              <w:rPr>
                <w:rFonts w:ascii="Times New Roman" w:hAnsi="Times New Roman" w:cs="Times New Roman"/>
                <w:sz w:val="24"/>
                <w:szCs w:val="24"/>
              </w:rPr>
              <w:t>VI Республиканского конкурса детского творчества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81">
              <w:rPr>
                <w:rFonts w:ascii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3544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конкурса </w:t>
            </w: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</w:t>
            </w:r>
            <w:proofErr w:type="spellStart"/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детеи</w:t>
            </w:r>
            <w:proofErr w:type="spellEnd"/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̆ и подростков чувства патриотизма, любви к Родине.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Включает в себя номинации: 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1. «Компьютерная графика»  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2. Коллективная работа </w:t>
            </w:r>
            <w:proofErr w:type="gramStart"/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стен-газет</w:t>
            </w:r>
            <w:proofErr w:type="gramEnd"/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 «На страже Родины»; 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3. Презентация «Герои </w:t>
            </w:r>
            <w:proofErr w:type="spellStart"/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моеи</w:t>
            </w:r>
            <w:proofErr w:type="spellEnd"/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̆ семьи»; 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4.«Театральное творчество».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 5. Вокал «Слава Защитникам Отечества!»  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6. Стихотворение «За Родину!»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11.01.23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№116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20.02.23</w:t>
            </w:r>
          </w:p>
        </w:tc>
        <w:tc>
          <w:tcPr>
            <w:tcW w:w="3685" w:type="dxa"/>
            <w:gridSpan w:val="2"/>
          </w:tcPr>
          <w:p w:rsidR="006F70B3" w:rsidRPr="00FF0F30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30">
              <w:rPr>
                <w:rFonts w:ascii="Times New Roman" w:hAnsi="Times New Roman" w:cs="Times New Roman"/>
                <w:sz w:val="24"/>
                <w:szCs w:val="24"/>
              </w:rPr>
              <w:t>XI 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F0F30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F0F30">
              <w:rPr>
                <w:rFonts w:ascii="Times New Roman" w:hAnsi="Times New Roman" w:cs="Times New Roman"/>
                <w:sz w:val="24"/>
                <w:szCs w:val="24"/>
              </w:rPr>
              <w:t xml:space="preserve"> военно-</w:t>
            </w:r>
          </w:p>
          <w:p w:rsidR="006F70B3" w:rsidRPr="00FF0F30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30">
              <w:rPr>
                <w:rFonts w:ascii="Times New Roman" w:hAnsi="Times New Roman" w:cs="Times New Roman"/>
                <w:sz w:val="24"/>
                <w:szCs w:val="24"/>
              </w:rPr>
              <w:t>патриотической песни «Виктория- 2023», посвящённого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30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3544" w:type="dxa"/>
            <w:gridSpan w:val="2"/>
          </w:tcPr>
          <w:p w:rsidR="006F70B3" w:rsidRPr="00177CA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7CA5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Фестиваля состоит из следующих номинаций </w:t>
            </w:r>
            <w:r w:rsidRPr="00177C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вокал:</w:t>
            </w:r>
          </w:p>
          <w:p w:rsidR="006F70B3" w:rsidRPr="00177CA5" w:rsidRDefault="006F70B3" w:rsidP="006F70B3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7CA5">
              <w:rPr>
                <w:rFonts w:ascii="Times New Roman" w:hAnsi="Times New Roman"/>
                <w:sz w:val="24"/>
                <w:szCs w:val="24"/>
              </w:rPr>
              <w:t>- «Этих дней не смолкнет слава…», песни времен Великой Отечественной войны и послевоенных лет;</w:t>
            </w:r>
          </w:p>
          <w:p w:rsidR="006F70B3" w:rsidRPr="00177CA5" w:rsidRDefault="006F70B3" w:rsidP="006F70B3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7CA5">
              <w:rPr>
                <w:rFonts w:ascii="Times New Roman" w:hAnsi="Times New Roman"/>
                <w:bCs/>
                <w:sz w:val="24"/>
                <w:szCs w:val="24"/>
              </w:rPr>
              <w:t xml:space="preserve">- «Красная гвоздика», </w:t>
            </w:r>
            <w:r w:rsidRPr="00177CA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lastRenderedPageBreak/>
              <w:t>современные песни</w:t>
            </w:r>
            <w:r w:rsidRPr="00177CA5">
              <w:rPr>
                <w:rFonts w:ascii="Times New Roman" w:hAnsi="Times New Roman"/>
                <w:bCs/>
                <w:sz w:val="24"/>
                <w:szCs w:val="24"/>
              </w:rPr>
              <w:t xml:space="preserve"> о воинской славе, героизме, о воинах, погибших при защите Отечества; (Просьба не путать с номинацией «</w:t>
            </w:r>
            <w:r w:rsidRPr="00177CA5">
              <w:rPr>
                <w:rFonts w:ascii="Times New Roman" w:hAnsi="Times New Roman"/>
                <w:sz w:val="24"/>
                <w:szCs w:val="24"/>
              </w:rPr>
              <w:t>Этих дней не смолкнет слава…»)</w:t>
            </w:r>
          </w:p>
          <w:p w:rsidR="006F70B3" w:rsidRPr="00177CA5" w:rsidRDefault="006F70B3" w:rsidP="006F70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«Музыка кино и TV», песни, которые звучат в фильмах, снятых о Великой отечественной войне. </w:t>
            </w:r>
          </w:p>
          <w:p w:rsidR="006F70B3" w:rsidRPr="00177CA5" w:rsidRDefault="006F70B3" w:rsidP="006F70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CA5">
              <w:rPr>
                <w:rFonts w:ascii="Times New Roman" w:hAnsi="Times New Roman" w:cs="Times New Roman"/>
                <w:bCs/>
                <w:sz w:val="24"/>
                <w:szCs w:val="24"/>
              </w:rPr>
              <w:t>- «</w:t>
            </w:r>
            <w:r w:rsidRPr="00177C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177CA5">
              <w:rPr>
                <w:rFonts w:ascii="Times New Roman" w:hAnsi="Times New Roman" w:cs="Times New Roman"/>
                <w:bCs/>
                <w:sz w:val="24"/>
                <w:szCs w:val="24"/>
              </w:rPr>
              <w:t>а мир» песни, посвященные «Специальной военной операции».</w:t>
            </w:r>
          </w:p>
          <w:p w:rsidR="006F70B3" w:rsidRPr="00177CA5" w:rsidRDefault="006F70B3" w:rsidP="006F70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CA5">
              <w:rPr>
                <w:rFonts w:ascii="Times New Roman" w:hAnsi="Times New Roman" w:cs="Times New Roman"/>
                <w:bCs/>
                <w:sz w:val="24"/>
                <w:szCs w:val="24"/>
              </w:rPr>
              <w:t>- «Юнармейская песня» песни, связанные с Всероссийским детско-юношеским движением «</w:t>
            </w:r>
            <w:proofErr w:type="spellStart"/>
            <w:r w:rsidRPr="00177CA5">
              <w:rPr>
                <w:rFonts w:ascii="Times New Roman" w:hAnsi="Times New Roman" w:cs="Times New Roman"/>
                <w:bCs/>
                <w:sz w:val="24"/>
                <w:szCs w:val="24"/>
              </w:rPr>
              <w:t>Юнармия</w:t>
            </w:r>
            <w:proofErr w:type="spellEnd"/>
            <w:r w:rsidRPr="00177CA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6F70B3" w:rsidRPr="00177CA5" w:rsidRDefault="006F70B3" w:rsidP="006F70B3">
            <w:pPr>
              <w:ind w:left="-416" w:firstLine="416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177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оминация </w:t>
            </w:r>
            <w:r w:rsidRPr="00177CA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Хореография:</w:t>
            </w:r>
          </w:p>
          <w:p w:rsidR="006F70B3" w:rsidRPr="00177CA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CA5">
              <w:rPr>
                <w:rFonts w:ascii="Times New Roman" w:hAnsi="Times New Roman" w:cs="Times New Roman"/>
                <w:bCs/>
                <w:sz w:val="24"/>
                <w:szCs w:val="24"/>
              </w:rPr>
              <w:t>- «Танец военных лет»- индивидуальный или коллективный танец по тематике Фестиваля.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57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16.01.23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213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30.03.23</w:t>
            </w:r>
          </w:p>
        </w:tc>
        <w:tc>
          <w:tcPr>
            <w:tcW w:w="3685" w:type="dxa"/>
            <w:gridSpan w:val="2"/>
          </w:tcPr>
          <w:p w:rsidR="006F70B3" w:rsidRPr="0004351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43511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43511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  <w:p w:rsidR="006F70B3" w:rsidRPr="0004351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11">
              <w:rPr>
                <w:rFonts w:ascii="Times New Roman" w:hAnsi="Times New Roman" w:cs="Times New Roman"/>
                <w:sz w:val="24"/>
                <w:szCs w:val="24"/>
              </w:rPr>
              <w:t>презентаций на лучший юнармейский отряд</w:t>
            </w:r>
          </w:p>
          <w:p w:rsidR="006F70B3" w:rsidRPr="00FF0F30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11">
              <w:rPr>
                <w:rFonts w:ascii="Times New Roman" w:hAnsi="Times New Roman" w:cs="Times New Roman"/>
                <w:sz w:val="24"/>
                <w:szCs w:val="24"/>
              </w:rPr>
              <w:t>«Дела юнармейские»</w:t>
            </w:r>
          </w:p>
        </w:tc>
        <w:tc>
          <w:tcPr>
            <w:tcW w:w="3544" w:type="dxa"/>
            <w:gridSpan w:val="2"/>
          </w:tcPr>
          <w:p w:rsidR="006F70B3" w:rsidRPr="00177CA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44">
              <w:rPr>
                <w:rFonts w:ascii="Times New Roman" w:hAnsi="Times New Roman" w:cs="Times New Roman"/>
                <w:sz w:val="24"/>
                <w:szCs w:val="24"/>
              </w:rPr>
              <w:t>Тема «Дела-Юнармейские» - в слайд-презентации необходимо рассказать о жизни юнармейского отряда. (добрые дела, участие в военно-патриотических мероприятиях, акциях, сборах и т. д)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№216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03.04.23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№264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02.05.23</w:t>
            </w:r>
          </w:p>
        </w:tc>
        <w:tc>
          <w:tcPr>
            <w:tcW w:w="3685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«История Победы в стихах»</w:t>
            </w:r>
          </w:p>
        </w:tc>
        <w:tc>
          <w:tcPr>
            <w:tcW w:w="3544" w:type="dxa"/>
            <w:gridSpan w:val="2"/>
          </w:tcPr>
          <w:p w:rsidR="006F70B3" w:rsidRPr="00D10BD6" w:rsidRDefault="006F70B3" w:rsidP="008C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0BD6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и стимулирование интереса к участию детей и молодёжи в Республиканском военно-патриотическом общественном движении «ЮНАРМИЯ».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233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11.04.23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№297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22.05.23</w:t>
            </w:r>
          </w:p>
        </w:tc>
        <w:tc>
          <w:tcPr>
            <w:tcW w:w="3685" w:type="dxa"/>
            <w:gridSpan w:val="2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смотр-конкурс почетных караулов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военно-патриотических клубов и юнармейских отрядов «Прикоснись сердцем к подвигу!»</w:t>
            </w:r>
          </w:p>
        </w:tc>
        <w:tc>
          <w:tcPr>
            <w:tcW w:w="3544" w:type="dxa"/>
            <w:gridSpan w:val="2"/>
          </w:tcPr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нацелен на активацию деятельности юнармейских </w:t>
            </w:r>
            <w:r w:rsidRPr="00123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Постов.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Включает в себя следующие задания: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1.Конкурс экскурсоводов «Герои Советского Союза Высокогорского района».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2. Конкурс буклетов «Когда стою у Вечного Огня…»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3. Конкурс – викторина «История Поста №1».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4. Смотр Почетных караулов.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6081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победы в стихах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5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417" w:type="dxa"/>
            <w:gridSpan w:val="2"/>
          </w:tcPr>
          <w:p w:rsidR="006F70B3" w:rsidRPr="0098529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85295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295">
              <w:rPr>
                <w:rFonts w:ascii="Times New Roman" w:hAnsi="Times New Roman" w:cs="Times New Roman"/>
                <w:sz w:val="24"/>
                <w:szCs w:val="24"/>
              </w:rPr>
              <w:t>от 03.04.23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№262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02.05.23</w:t>
            </w:r>
          </w:p>
        </w:tc>
        <w:tc>
          <w:tcPr>
            <w:tcW w:w="3685" w:type="dxa"/>
            <w:gridSpan w:val="2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смотра- конкурса музеев Боевой славы «Юнармейцы – хранители воинской славы»</w:t>
            </w:r>
          </w:p>
        </w:tc>
        <w:tc>
          <w:tcPr>
            <w:tcW w:w="3544" w:type="dxa"/>
            <w:gridSpan w:val="2"/>
          </w:tcPr>
          <w:p w:rsidR="006F70B3" w:rsidRPr="00832F10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10">
              <w:rPr>
                <w:rFonts w:ascii="Times New Roman" w:hAnsi="Times New Roman" w:cs="Times New Roman"/>
                <w:sz w:val="24"/>
                <w:szCs w:val="24"/>
              </w:rPr>
              <w:t>Конкурсные материалы представляют деятельность школьного музея по следующим направлениям:</w:t>
            </w:r>
          </w:p>
          <w:p w:rsidR="006F70B3" w:rsidRPr="00832F10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10">
              <w:rPr>
                <w:rFonts w:ascii="Times New Roman" w:hAnsi="Times New Roman" w:cs="Times New Roman"/>
                <w:sz w:val="24"/>
                <w:szCs w:val="24"/>
              </w:rPr>
              <w:t>экспозиционно-выставочная;</w:t>
            </w:r>
          </w:p>
          <w:p w:rsidR="006F70B3" w:rsidRPr="00832F10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10">
              <w:rPr>
                <w:rFonts w:ascii="Times New Roman" w:hAnsi="Times New Roman" w:cs="Times New Roman"/>
                <w:sz w:val="24"/>
                <w:szCs w:val="24"/>
              </w:rPr>
              <w:t>научно-фондовая;</w:t>
            </w:r>
          </w:p>
          <w:p w:rsidR="006F70B3" w:rsidRPr="00832F10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10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поисково-исследовательская;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10">
              <w:rPr>
                <w:rFonts w:ascii="Times New Roman" w:hAnsi="Times New Roman" w:cs="Times New Roman"/>
                <w:sz w:val="24"/>
                <w:szCs w:val="24"/>
              </w:rPr>
              <w:t>научно-просветительская работа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7" w:type="dxa"/>
          </w:tcPr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34D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</w:tc>
        <w:tc>
          <w:tcPr>
            <w:tcW w:w="1417" w:type="dxa"/>
            <w:gridSpan w:val="2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№268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03.05.23</w:t>
            </w:r>
          </w:p>
        </w:tc>
        <w:tc>
          <w:tcPr>
            <w:tcW w:w="3685" w:type="dxa"/>
            <w:gridSpan w:val="2"/>
          </w:tcPr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D1">
              <w:rPr>
                <w:rFonts w:ascii="Times New Roman" w:hAnsi="Times New Roman" w:cs="Times New Roman"/>
                <w:sz w:val="24"/>
                <w:szCs w:val="24"/>
              </w:rPr>
              <w:t>Районный конкурс-акция «Улыбка Гагарина»</w:t>
            </w:r>
          </w:p>
        </w:tc>
        <w:tc>
          <w:tcPr>
            <w:tcW w:w="3544" w:type="dxa"/>
            <w:gridSpan w:val="2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2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985295">
              <w:rPr>
                <w:rFonts w:ascii="Times New Roman" w:hAnsi="Times New Roman" w:cs="Times New Roman"/>
                <w:sz w:val="24"/>
                <w:szCs w:val="24"/>
              </w:rPr>
              <w:t>разместить фотоколлаж  со своей фотографией и фотографией Юрия Гагарина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7" w:type="dxa"/>
          </w:tcPr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16.01.23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№124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21.02.23</w:t>
            </w:r>
          </w:p>
        </w:tc>
        <w:tc>
          <w:tcPr>
            <w:tcW w:w="3685" w:type="dxa"/>
            <w:gridSpan w:val="2"/>
          </w:tcPr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D1">
              <w:rPr>
                <w:rFonts w:ascii="Times New Roman" w:hAnsi="Times New Roman" w:cs="Times New Roman"/>
                <w:sz w:val="24"/>
                <w:szCs w:val="24"/>
              </w:rPr>
              <w:t>Районный конкурс – акция «Письмо солдату»</w:t>
            </w:r>
          </w:p>
        </w:tc>
        <w:tc>
          <w:tcPr>
            <w:tcW w:w="3544" w:type="dxa"/>
            <w:gridSpan w:val="2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пишут письма свои землякам – юношам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срочникам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армию и тем кто  в СВО  </w:t>
            </w: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7" w:type="dxa"/>
          </w:tcPr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 январь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№563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23.11.22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17.01.23</w:t>
            </w:r>
          </w:p>
        </w:tc>
        <w:tc>
          <w:tcPr>
            <w:tcW w:w="3685" w:type="dxa"/>
            <w:gridSpan w:val="2"/>
          </w:tcPr>
          <w:p w:rsidR="006F70B3" w:rsidRPr="00C0271E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271E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</w:p>
          <w:p w:rsidR="006F70B3" w:rsidRPr="00C0271E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271E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еспубликанской конференции  </w:t>
            </w:r>
          </w:p>
          <w:p w:rsidR="006F70B3" w:rsidRPr="00C0271E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1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исследовательских краеведческих работ </w:t>
            </w:r>
          </w:p>
          <w:p w:rsidR="006F70B3" w:rsidRPr="00E634D1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1E">
              <w:rPr>
                <w:rFonts w:ascii="Times New Roman" w:hAnsi="Times New Roman" w:cs="Times New Roman"/>
                <w:sz w:val="24"/>
                <w:szCs w:val="24"/>
              </w:rPr>
              <w:t>«Жить помня о корнях своих…»</w:t>
            </w:r>
          </w:p>
        </w:tc>
        <w:tc>
          <w:tcPr>
            <w:tcW w:w="3544" w:type="dxa"/>
            <w:gridSpan w:val="2"/>
          </w:tcPr>
          <w:p w:rsidR="006F70B3" w:rsidRPr="00C0271E" w:rsidRDefault="006F70B3" w:rsidP="006F70B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работы</w:t>
            </w:r>
            <w:r w:rsidRPr="00C0271E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Pr="00C0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271E">
              <w:rPr>
                <w:rFonts w:ascii="Times New Roman" w:hAnsi="Times New Roman" w:cs="Times New Roman"/>
                <w:sz w:val="24"/>
                <w:szCs w:val="24"/>
              </w:rPr>
              <w:t>по истории своего рода и семейной реликвии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17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C72317" w:rsidRDefault="00C72317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7" w:type="dxa"/>
          </w:tcPr>
          <w:p w:rsidR="00C72317" w:rsidRDefault="00C72317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72317" w:rsidRDefault="00C72317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529 от 16.11.23</w:t>
            </w:r>
          </w:p>
        </w:tc>
        <w:tc>
          <w:tcPr>
            <w:tcW w:w="1418" w:type="dxa"/>
            <w:gridSpan w:val="2"/>
          </w:tcPr>
          <w:p w:rsidR="00C72317" w:rsidRDefault="00C72317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№550 от</w:t>
            </w:r>
          </w:p>
          <w:p w:rsidR="00C72317" w:rsidRDefault="00C72317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</w:tc>
        <w:tc>
          <w:tcPr>
            <w:tcW w:w="3685" w:type="dxa"/>
            <w:gridSpan w:val="2"/>
          </w:tcPr>
          <w:p w:rsidR="00C72317" w:rsidRPr="00C72317" w:rsidRDefault="00C72317" w:rsidP="00C7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72317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72317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</w:p>
          <w:p w:rsidR="00C72317" w:rsidRPr="00C72317" w:rsidRDefault="00C72317" w:rsidP="00C7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смотра-конкурса среди </w:t>
            </w:r>
          </w:p>
          <w:p w:rsidR="00C72317" w:rsidRDefault="00C72317" w:rsidP="00C7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sz w:val="24"/>
                <w:szCs w:val="24"/>
              </w:rPr>
              <w:t>юнармейских отрядов «Лучший юнармейский отряд»</w:t>
            </w:r>
          </w:p>
        </w:tc>
        <w:tc>
          <w:tcPr>
            <w:tcW w:w="3544" w:type="dxa"/>
            <w:gridSpan w:val="2"/>
          </w:tcPr>
          <w:p w:rsidR="00C72317" w:rsidRDefault="00C72317" w:rsidP="006F70B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молодежи, определение лучших юнармейских отрядов общеобразовательных организаций Высокогорского муниципального района РТ, обмена опытом работы и выявления лучших юнармейцев.</w:t>
            </w:r>
          </w:p>
        </w:tc>
        <w:tc>
          <w:tcPr>
            <w:tcW w:w="3827" w:type="dxa"/>
          </w:tcPr>
          <w:p w:rsidR="00C72317" w:rsidRPr="00482967" w:rsidRDefault="00C72317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B3" w:rsidRPr="00482967" w:rsidTr="008C3B1C">
        <w:tc>
          <w:tcPr>
            <w:tcW w:w="15426" w:type="dxa"/>
            <w:gridSpan w:val="12"/>
          </w:tcPr>
          <w:p w:rsidR="006F70B3" w:rsidRPr="00393F29" w:rsidRDefault="006F70B3" w:rsidP="006F7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93F29">
              <w:rPr>
                <w:rFonts w:ascii="Times New Roman" w:hAnsi="Times New Roman" w:cs="Times New Roman"/>
                <w:b/>
                <w:sz w:val="24"/>
                <w:szCs w:val="24"/>
              </w:rPr>
              <w:t>еспубликанский уровень</w:t>
            </w: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gridSpan w:val="2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7/23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19.01.23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109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17.03.23</w:t>
            </w:r>
          </w:p>
        </w:tc>
        <w:tc>
          <w:tcPr>
            <w:tcW w:w="3685" w:type="dxa"/>
            <w:gridSpan w:val="2"/>
          </w:tcPr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фотоконкурс «Крепкая семья – сильная держава»</w:t>
            </w:r>
          </w:p>
        </w:tc>
        <w:tc>
          <w:tcPr>
            <w:tcW w:w="3402" w:type="dxa"/>
          </w:tcPr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Фотоконкурс направленный на обеспечение высокого уровня гражданско-патриотического воспитания детей и молодёжи в рамках развития юнармейского движения РТ.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Номинация «Традиции семьи»: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11-14 лет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место —   Исмагилова Софья, </w:t>
            </w: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ВСОШ №1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III место —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Рузина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,  «</w:t>
            </w:r>
            <w:proofErr w:type="spellStart"/>
            <w:proofErr w:type="gram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Грамота за «Творческий подход»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Ананьев Тимур,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Березкинская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ООШ  </w:t>
            </w: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15-18 лет: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gram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место  —</w:t>
            </w:r>
            <w:proofErr w:type="gram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   Усманова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ВСОШ№4 им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Г.Баруди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Номинация «Проводы в армию»: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11-14 лет: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место —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Адель,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СОШ   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Номинация «Любовь к Родине начинается в семье»: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11-14 лет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I место </w:t>
            </w:r>
            <w:proofErr w:type="gram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—  «</w:t>
            </w:r>
            <w:proofErr w:type="gram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Вместе мы сила! » Аскарова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gram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Камашев</w:t>
            </w:r>
            <w:proofErr w:type="spellEnd"/>
            <w:proofErr w:type="gram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Лев,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«И помнит </w:t>
            </w:r>
            <w:proofErr w:type="gram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спасенный…»: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11-14 лет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III место —  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Хузиев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Дилюс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15-18 лет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I место —  Платонова </w:t>
            </w:r>
            <w:proofErr w:type="gram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Яна, 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Шапшинская</w:t>
            </w:r>
            <w:proofErr w:type="spellEnd"/>
            <w:proofErr w:type="gram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II место —  </w:t>
            </w: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spellStart"/>
            <w:proofErr w:type="gram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Мемдельская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Номинация «Я в рядах ЮНАРМИИ»: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11-14 лет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III место —   Каримов Адель 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Березкинская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</w:p>
          <w:p w:rsidR="006F70B3" w:rsidRPr="0048296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I место —   Абрамова Анна «</w:t>
            </w:r>
            <w:proofErr w:type="spellStart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>Шапшинская</w:t>
            </w:r>
            <w:proofErr w:type="spellEnd"/>
            <w:r w:rsidRPr="00F17887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№137 от 03.04.23</w:t>
            </w:r>
          </w:p>
        </w:tc>
        <w:tc>
          <w:tcPr>
            <w:tcW w:w="3685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</w:t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Всероссийского конкурса профессионального мастерства «Лидеры ЮНАРМИИ»</w:t>
            </w:r>
          </w:p>
        </w:tc>
        <w:tc>
          <w:tcPr>
            <w:tcW w:w="3402" w:type="dxa"/>
          </w:tcPr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наставников и участников «ЮНАРМИИ» к достижению больших результатов в сфере патриотического воспитания.</w:t>
            </w:r>
          </w:p>
        </w:tc>
        <w:tc>
          <w:tcPr>
            <w:tcW w:w="3827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«Защитник»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«Лучший руководитель юнармейского отряда»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-победитель</w:t>
            </w: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Зональный этап военно-спортивной игры «Вперед Юнармейцы!»</w:t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D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подростков качеств, необходимых при действиях в чрезвычайных ситуациях и экстремальных условиях, службе Вооруженных Силах Российской Федерации и силовых структурах.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1 место – команда  Высокогорского  района</w:t>
            </w: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9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20.01.23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Республиканская военно-спортивная игра «Победа»</w:t>
            </w:r>
          </w:p>
        </w:tc>
        <w:tc>
          <w:tcPr>
            <w:tcW w:w="3402" w:type="dxa"/>
          </w:tcPr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молодежи, профилактика предупреждения правонарушений среди молодежи.</w:t>
            </w:r>
          </w:p>
        </w:tc>
        <w:tc>
          <w:tcPr>
            <w:tcW w:w="3827" w:type="dxa"/>
          </w:tcPr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1 место в номинации «Визитная карточка»</w:t>
            </w: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Декабрь-март 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№305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16.11.22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03.04.23</w:t>
            </w:r>
          </w:p>
        </w:tc>
        <w:tc>
          <w:tcPr>
            <w:tcW w:w="3685" w:type="dxa"/>
            <w:gridSpan w:val="2"/>
          </w:tcPr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учащихся «Моя семья в истории страны»</w:t>
            </w:r>
          </w:p>
        </w:tc>
        <w:tc>
          <w:tcPr>
            <w:tcW w:w="3402" w:type="dxa"/>
          </w:tcPr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C9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изучению истории Отечества через самостоятельную исследовательскую деятельность.</w:t>
            </w:r>
          </w:p>
        </w:tc>
        <w:tc>
          <w:tcPr>
            <w:tcW w:w="3827" w:type="dxa"/>
          </w:tcPr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Номинация «Я гляжу на фотокарточку»: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2 место- Абдуллина Азалия,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Болшебитаманская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ООШ;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3 место-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СОШ; 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место-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ООШ;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Номинация «Тропинка школьная моя»: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1 место- Киселев Кирилл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Березкинская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ООШ;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3 место-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Чепчуговская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3 место-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Большековалинская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ООШ;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Номинация «Семейная реликвия»: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1 место-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Пановская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Полина ВСОШ №2</w:t>
            </w:r>
          </w:p>
        </w:tc>
      </w:tr>
      <w:tr w:rsidR="006F70B3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9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417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19.01.22 7/23</w:t>
            </w:r>
          </w:p>
        </w:tc>
        <w:tc>
          <w:tcPr>
            <w:tcW w:w="1418" w:type="dxa"/>
            <w:gridSpan w:val="2"/>
          </w:tcPr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№109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17.03.23</w:t>
            </w:r>
          </w:p>
        </w:tc>
        <w:tc>
          <w:tcPr>
            <w:tcW w:w="3685" w:type="dxa"/>
            <w:gridSpan w:val="2"/>
          </w:tcPr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«Крепка семья – сильна держава»</w:t>
            </w:r>
          </w:p>
        </w:tc>
        <w:tc>
          <w:tcPr>
            <w:tcW w:w="3402" w:type="dxa"/>
          </w:tcPr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направленный на обеспечение гражданско-патриотического воспитания детей и молодёжи в рамках развития юнармейского </w:t>
            </w:r>
          </w:p>
          <w:p w:rsidR="006F70B3" w:rsidRPr="001233ED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ED">
              <w:rPr>
                <w:rFonts w:ascii="Times New Roman" w:hAnsi="Times New Roman" w:cs="Times New Roman"/>
                <w:sz w:val="24"/>
                <w:szCs w:val="24"/>
              </w:rPr>
              <w:t>движения РТ.</w:t>
            </w:r>
          </w:p>
          <w:p w:rsidR="006F70B3" w:rsidRPr="00F17887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Номинация «Традиции семьи»: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Воз. категория 11-14 лет.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3 место —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Рузина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2 место —  Исмагилова Софья,</w:t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ВСОШ №1.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место  —</w:t>
            </w:r>
            <w:proofErr w:type="gram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   Усманова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ВСОШ №4 им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Г.Баруди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Номинация «Проводы в армию»: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Воз.категория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11-14 лет: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Адель 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proofErr w:type="gram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   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Номинация «Любовь к Родине начинается в семье»: Воз. категория 11-14 лет.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1 место- Аскарова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«И помнит </w:t>
            </w:r>
            <w:proofErr w:type="gram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спасенный…»: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Воз. категория 11-14 лет.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3 место-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Хузиев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Дилюс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Воз. категория 15-18 лет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Платонова </w:t>
            </w:r>
            <w:proofErr w:type="gram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Яна, 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Шапшинская</w:t>
            </w:r>
            <w:proofErr w:type="spellEnd"/>
            <w:proofErr w:type="gram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2 место-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Мемдельская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Х.Вахита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Номинация «Я в рядах ЮНАРМИИ»: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Воз. категория 11-14 лет. 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3 место- Каримов Адель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Березкинская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ООШ .;</w:t>
            </w:r>
          </w:p>
          <w:p w:rsidR="006F70B3" w:rsidRPr="00622775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Воз. категория 15-18 лет</w:t>
            </w:r>
          </w:p>
          <w:p w:rsidR="006F70B3" w:rsidRDefault="006F70B3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1 место- Абрамова Анна,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Шапшинская</w:t>
            </w:r>
            <w:proofErr w:type="spellEnd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</w:p>
          <w:p w:rsidR="008C3B1C" w:rsidRPr="00622775" w:rsidRDefault="008C3B1C" w:rsidP="006F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BCB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9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5889/23</w:t>
            </w:r>
          </w:p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15.05.23</w:t>
            </w:r>
          </w:p>
        </w:tc>
        <w:tc>
          <w:tcPr>
            <w:tcW w:w="1418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 юных инспекторов дорожного движения </w:t>
            </w:r>
            <w:r w:rsidRPr="009E02E2">
              <w:rPr>
                <w:rFonts w:ascii="Times New Roman" w:hAnsi="Times New Roman" w:cs="Times New Roman"/>
                <w:sz w:val="24"/>
                <w:szCs w:val="24"/>
              </w:rPr>
              <w:t>«Безопасное колесо- 2023»</w:t>
            </w:r>
          </w:p>
        </w:tc>
        <w:tc>
          <w:tcPr>
            <w:tcW w:w="3402" w:type="dxa"/>
          </w:tcPr>
          <w:p w:rsidR="004C3BCB" w:rsidRPr="001233ED" w:rsidRDefault="00CF1E13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1E13">
              <w:rPr>
                <w:rFonts w:ascii="Times New Roman" w:hAnsi="Times New Roman" w:cs="Times New Roman"/>
                <w:sz w:val="24"/>
                <w:szCs w:val="24"/>
              </w:rPr>
              <w:t>овершенствование работы по профилактике детского дорожно-транспортного травматизма и пропаганды безопасного образа жизни среди детей и подростков;</w:t>
            </w:r>
          </w:p>
        </w:tc>
        <w:tc>
          <w:tcPr>
            <w:tcW w:w="3827" w:type="dxa"/>
          </w:tcPr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E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всех этапов </w:t>
            </w:r>
            <w:proofErr w:type="spellStart"/>
            <w:r w:rsidRPr="009E02E2">
              <w:rPr>
                <w:rFonts w:ascii="Times New Roman" w:hAnsi="Times New Roman" w:cs="Times New Roman"/>
                <w:sz w:val="24"/>
                <w:szCs w:val="24"/>
              </w:rPr>
              <w:t>Гимадие</w:t>
            </w:r>
            <w:proofErr w:type="spellEnd"/>
            <w:r w:rsidRPr="009E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2E2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9E02E2">
              <w:rPr>
                <w:rFonts w:ascii="Times New Roman" w:hAnsi="Times New Roman" w:cs="Times New Roman"/>
                <w:sz w:val="24"/>
                <w:szCs w:val="24"/>
              </w:rPr>
              <w:t xml:space="preserve"> вошел в десятку лучших среди 224 школьников.</w:t>
            </w:r>
          </w:p>
        </w:tc>
      </w:tr>
      <w:tr w:rsidR="004C3BCB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9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под-1853/ 23</w:t>
            </w:r>
          </w:p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20.10.23</w:t>
            </w:r>
          </w:p>
        </w:tc>
        <w:tc>
          <w:tcPr>
            <w:tcW w:w="3685" w:type="dxa"/>
            <w:gridSpan w:val="2"/>
          </w:tcPr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Республиканского этапа Всероссийского конкурса среди юнармейских отрядов на лучшее знание государственной символики России и Татарстана  </w:t>
            </w:r>
          </w:p>
        </w:tc>
        <w:tc>
          <w:tcPr>
            <w:tcW w:w="3402" w:type="dxa"/>
          </w:tcPr>
          <w:p w:rsidR="004C3BCB" w:rsidRPr="001233ED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93869">
              <w:rPr>
                <w:rFonts w:ascii="Times New Roman" w:hAnsi="Times New Roman" w:cs="Times New Roman"/>
                <w:sz w:val="24"/>
                <w:szCs w:val="24"/>
              </w:rPr>
              <w:t>ормирование у детей патриотических чувств и гражданского самосознания на основе исторических ценностей России, сохранение и развитие чувства гордости за свою Родину, повышение интереса к истории своей семьи, родного края,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C3BCB" w:rsidRPr="008B42A9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2A9">
              <w:rPr>
                <w:rFonts w:ascii="Times New Roman" w:hAnsi="Times New Roman" w:cs="Times New Roman"/>
                <w:sz w:val="24"/>
                <w:szCs w:val="24"/>
              </w:rPr>
              <w:t xml:space="preserve">2 место- Садыкова </w:t>
            </w:r>
            <w:proofErr w:type="spellStart"/>
            <w:r w:rsidRPr="008B42A9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8B42A9">
              <w:rPr>
                <w:rFonts w:ascii="Times New Roman" w:hAnsi="Times New Roman" w:cs="Times New Roman"/>
                <w:sz w:val="24"/>
                <w:szCs w:val="24"/>
              </w:rPr>
              <w:t xml:space="preserve"> Алан-</w:t>
            </w:r>
            <w:proofErr w:type="spellStart"/>
            <w:r w:rsidRPr="008B42A9">
              <w:rPr>
                <w:rFonts w:ascii="Times New Roman" w:hAnsi="Times New Roman" w:cs="Times New Roman"/>
                <w:sz w:val="24"/>
                <w:szCs w:val="24"/>
              </w:rPr>
              <w:t>Бексерская</w:t>
            </w:r>
            <w:proofErr w:type="spellEnd"/>
            <w:r w:rsidRPr="008B42A9">
              <w:rPr>
                <w:rFonts w:ascii="Times New Roman" w:hAnsi="Times New Roman" w:cs="Times New Roman"/>
                <w:sz w:val="24"/>
                <w:szCs w:val="24"/>
              </w:rPr>
              <w:t xml:space="preserve"> ООШ,</w:t>
            </w:r>
          </w:p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2A9">
              <w:rPr>
                <w:rFonts w:ascii="Times New Roman" w:hAnsi="Times New Roman" w:cs="Times New Roman"/>
                <w:sz w:val="24"/>
                <w:szCs w:val="24"/>
              </w:rPr>
              <w:t xml:space="preserve">3 место- Гурьянова Диана </w:t>
            </w:r>
            <w:proofErr w:type="spellStart"/>
            <w:r w:rsidRPr="008B42A9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8B42A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C3BCB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9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под- 2012/23</w:t>
            </w:r>
          </w:p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09.11.23</w:t>
            </w:r>
          </w:p>
        </w:tc>
        <w:tc>
          <w:tcPr>
            <w:tcW w:w="3685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республиканского этапа фестиваля военно-патриотической песни и участия во Всероссийском детско-юношеском вокально-музыкальном конкурсе военно-патриотической песни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А.В.Александрова</w:t>
            </w:r>
            <w:proofErr w:type="spellEnd"/>
          </w:p>
        </w:tc>
        <w:tc>
          <w:tcPr>
            <w:tcW w:w="3402" w:type="dxa"/>
          </w:tcPr>
          <w:p w:rsidR="004C3BCB" w:rsidRPr="00740D54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D54">
              <w:rPr>
                <w:rFonts w:ascii="Times New Roman" w:hAnsi="Times New Roman" w:cs="Times New Roman"/>
                <w:sz w:val="24"/>
                <w:szCs w:val="24"/>
              </w:rPr>
              <w:t>оспитание патриотизма, духовности, нравственной и политической культуры молодого поколения, формирование гражданско-патриотической позиции;</w:t>
            </w:r>
          </w:p>
          <w:p w:rsidR="004C3BCB" w:rsidRPr="001233ED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D54">
              <w:rPr>
                <w:rFonts w:ascii="Times New Roman" w:hAnsi="Times New Roman" w:cs="Times New Roman"/>
                <w:sz w:val="24"/>
                <w:szCs w:val="24"/>
              </w:rPr>
              <w:t>популяризация авторской армейской песни, музыкальных произведений отечественных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военно-патриотической тематики.</w:t>
            </w:r>
          </w:p>
        </w:tc>
        <w:tc>
          <w:tcPr>
            <w:tcW w:w="3827" w:type="dxa"/>
          </w:tcPr>
          <w:p w:rsidR="004C3BCB" w:rsidRPr="008B42A9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2A9">
              <w:rPr>
                <w:rFonts w:ascii="Times New Roman" w:hAnsi="Times New Roman" w:cs="Times New Roman"/>
                <w:sz w:val="24"/>
                <w:szCs w:val="24"/>
              </w:rPr>
              <w:t>3 место (дипломант)-Степанов Олег – ЦВР «ТУЛПАР»</w:t>
            </w:r>
          </w:p>
        </w:tc>
      </w:tr>
      <w:tr w:rsidR="004C3BCB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9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«Патриоты России!»</w:t>
            </w:r>
          </w:p>
        </w:tc>
        <w:tc>
          <w:tcPr>
            <w:tcW w:w="3402" w:type="dxa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«Прикладное творчество»</w:t>
            </w:r>
          </w:p>
        </w:tc>
        <w:tc>
          <w:tcPr>
            <w:tcW w:w="3827" w:type="dxa"/>
          </w:tcPr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 – Краснов Михаил ЦВР «ТУЛПАР»</w:t>
            </w:r>
          </w:p>
        </w:tc>
      </w:tr>
      <w:tr w:rsidR="0069741F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9" w:type="dxa"/>
            <w:gridSpan w:val="2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 на лучшее структурное подразделение  «Дом ЮНАРМИИ»  среди муниципальных образований Республики Татарстан</w:t>
            </w:r>
          </w:p>
        </w:tc>
        <w:tc>
          <w:tcPr>
            <w:tcW w:w="3402" w:type="dxa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69741F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9" w:type="dxa"/>
            <w:gridSpan w:val="2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«Лучший местный штаб ВВПОД «ЮНАРМИЯ»</w:t>
            </w:r>
          </w:p>
        </w:tc>
        <w:tc>
          <w:tcPr>
            <w:tcW w:w="3402" w:type="dxa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741F" w:rsidRDefault="0069741F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1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4C3BCB" w:rsidRPr="00482967" w:rsidTr="008C3B1C">
        <w:tc>
          <w:tcPr>
            <w:tcW w:w="15426" w:type="dxa"/>
            <w:gridSpan w:val="12"/>
          </w:tcPr>
          <w:p w:rsidR="004C3BCB" w:rsidRPr="00A533D9" w:rsidRDefault="004C3BCB" w:rsidP="004C3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</w:t>
            </w:r>
          </w:p>
        </w:tc>
      </w:tr>
      <w:tr w:rsidR="004C3BCB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1">
              <w:rPr>
                <w:rFonts w:ascii="Times New Roman" w:hAnsi="Times New Roman" w:cs="Times New Roman"/>
                <w:sz w:val="24"/>
                <w:szCs w:val="24"/>
              </w:rPr>
              <w:t>Федеральный конкурс детских рисунков, посвящённых миротворческим, гуманитарным и волонтёрским миссиям России во всём мире и на Донбассе в частности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оссия помогает</w:t>
            </w:r>
            <w:r w:rsidRPr="003650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3B1C" w:rsidRPr="00622775" w:rsidRDefault="008C3B1C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3BCB" w:rsidRPr="00F17887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патриотической направленности</w:t>
            </w:r>
          </w:p>
        </w:tc>
        <w:tc>
          <w:tcPr>
            <w:tcW w:w="3827" w:type="dxa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F1">
              <w:rPr>
                <w:rFonts w:ascii="Times New Roman" w:hAnsi="Times New Roman" w:cs="Times New Roman"/>
                <w:sz w:val="24"/>
                <w:szCs w:val="24"/>
              </w:rPr>
              <w:t>Халиковой</w:t>
            </w:r>
            <w:proofErr w:type="spellEnd"/>
            <w:r w:rsidRPr="003650F1">
              <w:rPr>
                <w:rFonts w:ascii="Times New Roman" w:hAnsi="Times New Roman" w:cs="Times New Roman"/>
                <w:sz w:val="24"/>
                <w:szCs w:val="24"/>
              </w:rPr>
              <w:t xml:space="preserve"> Лейле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 России,</w:t>
            </w:r>
          </w:p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Эльза победитель республиканского этапа</w:t>
            </w:r>
          </w:p>
        </w:tc>
      </w:tr>
      <w:tr w:rsidR="004C3BCB" w:rsidRPr="00482967" w:rsidTr="008C3B1C">
        <w:trPr>
          <w:gridAfter w:val="1"/>
          <w:wAfter w:w="9" w:type="dxa"/>
        </w:trPr>
        <w:tc>
          <w:tcPr>
            <w:tcW w:w="469" w:type="dxa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C3BCB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«Лидеры ЮНАРМИИ»</w:t>
            </w:r>
          </w:p>
        </w:tc>
        <w:tc>
          <w:tcPr>
            <w:tcW w:w="3402" w:type="dxa"/>
          </w:tcPr>
          <w:p w:rsidR="004C3BCB" w:rsidRPr="00F17887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наставников и участников «ЮНАРМИИ» к достижению больших результатов в сфере патриотического воспитания.</w:t>
            </w:r>
          </w:p>
        </w:tc>
        <w:tc>
          <w:tcPr>
            <w:tcW w:w="3827" w:type="dxa"/>
          </w:tcPr>
          <w:p w:rsidR="008C3B1C" w:rsidRDefault="008C3B1C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«Защитник»</w:t>
            </w:r>
          </w:p>
          <w:p w:rsidR="004C3BCB" w:rsidRPr="00622775" w:rsidRDefault="004C3BCB" w:rsidP="004C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62277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2775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</w:tbl>
    <w:p w:rsidR="00482967" w:rsidRDefault="00482967">
      <w:r>
        <w:t xml:space="preserve"> </w:t>
      </w:r>
    </w:p>
    <w:p w:rsidR="00E262ED" w:rsidRDefault="00E262ED" w:rsidP="003E49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262ED" w:rsidSect="008A1B49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2967"/>
    <w:rsid w:val="000225C1"/>
    <w:rsid w:val="00027B9F"/>
    <w:rsid w:val="00043511"/>
    <w:rsid w:val="00046063"/>
    <w:rsid w:val="000E3F97"/>
    <w:rsid w:val="000F4E29"/>
    <w:rsid w:val="00122B5C"/>
    <w:rsid w:val="001233ED"/>
    <w:rsid w:val="0016234A"/>
    <w:rsid w:val="00177CA5"/>
    <w:rsid w:val="001816FC"/>
    <w:rsid w:val="001818FD"/>
    <w:rsid w:val="00183CED"/>
    <w:rsid w:val="001A380C"/>
    <w:rsid w:val="001C6081"/>
    <w:rsid w:val="00221396"/>
    <w:rsid w:val="002234A6"/>
    <w:rsid w:val="00243AF7"/>
    <w:rsid w:val="0025120A"/>
    <w:rsid w:val="00277403"/>
    <w:rsid w:val="00286E8C"/>
    <w:rsid w:val="002927CC"/>
    <w:rsid w:val="002E589F"/>
    <w:rsid w:val="00320A14"/>
    <w:rsid w:val="00327558"/>
    <w:rsid w:val="003276A3"/>
    <w:rsid w:val="0033177C"/>
    <w:rsid w:val="003341C9"/>
    <w:rsid w:val="003466E9"/>
    <w:rsid w:val="003650F1"/>
    <w:rsid w:val="00381B6D"/>
    <w:rsid w:val="00381F6C"/>
    <w:rsid w:val="00393F29"/>
    <w:rsid w:val="003A3A03"/>
    <w:rsid w:val="003D03E4"/>
    <w:rsid w:val="003E115E"/>
    <w:rsid w:val="003E49D4"/>
    <w:rsid w:val="003F3FEB"/>
    <w:rsid w:val="0040288E"/>
    <w:rsid w:val="00405911"/>
    <w:rsid w:val="00446C55"/>
    <w:rsid w:val="00475687"/>
    <w:rsid w:val="00482967"/>
    <w:rsid w:val="00495F81"/>
    <w:rsid w:val="004A3C9F"/>
    <w:rsid w:val="004C3BCB"/>
    <w:rsid w:val="004C71C5"/>
    <w:rsid w:val="004E0AA3"/>
    <w:rsid w:val="004F50F4"/>
    <w:rsid w:val="004F62DA"/>
    <w:rsid w:val="004F7C36"/>
    <w:rsid w:val="00515A71"/>
    <w:rsid w:val="005548BB"/>
    <w:rsid w:val="005553D6"/>
    <w:rsid w:val="00584D43"/>
    <w:rsid w:val="005873EE"/>
    <w:rsid w:val="006117E4"/>
    <w:rsid w:val="00622775"/>
    <w:rsid w:val="0062711B"/>
    <w:rsid w:val="00632D02"/>
    <w:rsid w:val="00663869"/>
    <w:rsid w:val="006640E2"/>
    <w:rsid w:val="0069741F"/>
    <w:rsid w:val="006B7BA9"/>
    <w:rsid w:val="006C0E14"/>
    <w:rsid w:val="006D2C4E"/>
    <w:rsid w:val="006D649D"/>
    <w:rsid w:val="006E5CC3"/>
    <w:rsid w:val="006F70B3"/>
    <w:rsid w:val="007234DC"/>
    <w:rsid w:val="0073259D"/>
    <w:rsid w:val="00735B91"/>
    <w:rsid w:val="00740D54"/>
    <w:rsid w:val="007506C6"/>
    <w:rsid w:val="00765AAA"/>
    <w:rsid w:val="00797CAB"/>
    <w:rsid w:val="007A6023"/>
    <w:rsid w:val="007A6E39"/>
    <w:rsid w:val="007B19D5"/>
    <w:rsid w:val="007C4E54"/>
    <w:rsid w:val="007D7BAC"/>
    <w:rsid w:val="007E6192"/>
    <w:rsid w:val="007E6621"/>
    <w:rsid w:val="00832F10"/>
    <w:rsid w:val="008754A6"/>
    <w:rsid w:val="008A1B49"/>
    <w:rsid w:val="008B2198"/>
    <w:rsid w:val="008B42A9"/>
    <w:rsid w:val="008B69DC"/>
    <w:rsid w:val="008C1B2A"/>
    <w:rsid w:val="008C3B1C"/>
    <w:rsid w:val="008F7850"/>
    <w:rsid w:val="00923FAB"/>
    <w:rsid w:val="009277E6"/>
    <w:rsid w:val="0094388C"/>
    <w:rsid w:val="00944081"/>
    <w:rsid w:val="00953F99"/>
    <w:rsid w:val="00976FE8"/>
    <w:rsid w:val="00980F1A"/>
    <w:rsid w:val="00983423"/>
    <w:rsid w:val="00985295"/>
    <w:rsid w:val="009B096A"/>
    <w:rsid w:val="009C7B75"/>
    <w:rsid w:val="009E02E2"/>
    <w:rsid w:val="00A21BB6"/>
    <w:rsid w:val="00A351EE"/>
    <w:rsid w:val="00A40AE9"/>
    <w:rsid w:val="00A533D9"/>
    <w:rsid w:val="00A60BA5"/>
    <w:rsid w:val="00A66EAF"/>
    <w:rsid w:val="00A709FB"/>
    <w:rsid w:val="00A9286C"/>
    <w:rsid w:val="00AC21F1"/>
    <w:rsid w:val="00AC2CBB"/>
    <w:rsid w:val="00AF6A4E"/>
    <w:rsid w:val="00B15799"/>
    <w:rsid w:val="00B405BB"/>
    <w:rsid w:val="00B47B44"/>
    <w:rsid w:val="00B93869"/>
    <w:rsid w:val="00BD74BA"/>
    <w:rsid w:val="00BF7F24"/>
    <w:rsid w:val="00C00D52"/>
    <w:rsid w:val="00C0271E"/>
    <w:rsid w:val="00C2389C"/>
    <w:rsid w:val="00C2604D"/>
    <w:rsid w:val="00C72317"/>
    <w:rsid w:val="00CA6F59"/>
    <w:rsid w:val="00CB068A"/>
    <w:rsid w:val="00CB08B1"/>
    <w:rsid w:val="00CD546C"/>
    <w:rsid w:val="00CE693E"/>
    <w:rsid w:val="00CF1E13"/>
    <w:rsid w:val="00D010B8"/>
    <w:rsid w:val="00D10BD6"/>
    <w:rsid w:val="00D31D17"/>
    <w:rsid w:val="00D56372"/>
    <w:rsid w:val="00D807CD"/>
    <w:rsid w:val="00D933C6"/>
    <w:rsid w:val="00DE5EFD"/>
    <w:rsid w:val="00E11BD6"/>
    <w:rsid w:val="00E25D46"/>
    <w:rsid w:val="00E262ED"/>
    <w:rsid w:val="00E460C3"/>
    <w:rsid w:val="00E51CAE"/>
    <w:rsid w:val="00E634D1"/>
    <w:rsid w:val="00E6755E"/>
    <w:rsid w:val="00E93F12"/>
    <w:rsid w:val="00E96F0E"/>
    <w:rsid w:val="00EC291A"/>
    <w:rsid w:val="00EE0D93"/>
    <w:rsid w:val="00EE58BA"/>
    <w:rsid w:val="00F01E34"/>
    <w:rsid w:val="00F17887"/>
    <w:rsid w:val="00F320C6"/>
    <w:rsid w:val="00F3538F"/>
    <w:rsid w:val="00F43B9F"/>
    <w:rsid w:val="00F968D2"/>
    <w:rsid w:val="00FA03E0"/>
    <w:rsid w:val="00FD7923"/>
    <w:rsid w:val="00FF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B9A7"/>
  <w15:docId w15:val="{59E2A257-4BFA-4019-ABEE-D64A8322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9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1"/>
    <w:rsid w:val="00AC21F1"/>
    <w:rPr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C21F1"/>
    <w:pPr>
      <w:widowControl w:val="0"/>
      <w:shd w:val="clear" w:color="auto" w:fill="FFFFFF"/>
      <w:spacing w:after="0" w:line="326" w:lineRule="exact"/>
      <w:jc w:val="both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FA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3E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A03E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77CA5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semiHidden/>
    <w:unhideWhenUsed/>
    <w:rsid w:val="00F1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3276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FEED4-2384-4BF7-B5EB-D023FDCC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9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118</cp:revision>
  <cp:lastPrinted>2023-11-17T15:00:00Z</cp:lastPrinted>
  <dcterms:created xsi:type="dcterms:W3CDTF">2021-09-28T07:49:00Z</dcterms:created>
  <dcterms:modified xsi:type="dcterms:W3CDTF">2024-02-14T08:16:00Z</dcterms:modified>
</cp:coreProperties>
</file>